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7F" w:rsidRPr="00A92749" w:rsidRDefault="004B4C7F" w:rsidP="004B4C7F">
      <w:pPr>
        <w:ind w:left="1440" w:firstLine="720"/>
        <w:rPr>
          <w:b/>
          <w:u w:val="single"/>
        </w:rPr>
      </w:pPr>
      <w:r w:rsidRPr="00A92749">
        <w:rPr>
          <w:b/>
          <w:u w:val="single"/>
        </w:rPr>
        <w:t>Llanfair Caereinion Town Council</w:t>
      </w:r>
    </w:p>
    <w:p w:rsidR="004B4C7F" w:rsidRPr="00A92749" w:rsidRDefault="004B4C7F" w:rsidP="004B4C7F">
      <w:pPr>
        <w:rPr>
          <w:b/>
          <w:u w:val="single"/>
        </w:rPr>
      </w:pPr>
      <w:r>
        <w:rPr>
          <w:b/>
        </w:rPr>
        <w:t xml:space="preserve">            </w:t>
      </w:r>
      <w:r>
        <w:rPr>
          <w:b/>
          <w:u w:val="single"/>
        </w:rPr>
        <w:t xml:space="preserve">  Annual recurring</w:t>
      </w:r>
      <w:r w:rsidRPr="00A92749">
        <w:rPr>
          <w:b/>
          <w:u w:val="single"/>
        </w:rPr>
        <w:t xml:space="preserve"> expenditure from the 1</w:t>
      </w:r>
      <w:r w:rsidRPr="00A92749">
        <w:rPr>
          <w:b/>
          <w:u w:val="single"/>
          <w:vertAlign w:val="superscript"/>
        </w:rPr>
        <w:t>st</w:t>
      </w:r>
      <w:r>
        <w:rPr>
          <w:b/>
          <w:u w:val="single"/>
        </w:rPr>
        <w:t xml:space="preserve"> April 2019 to 31</w:t>
      </w:r>
      <w:r w:rsidRPr="004B4C7F">
        <w:rPr>
          <w:b/>
          <w:u w:val="single"/>
          <w:vertAlign w:val="superscript"/>
        </w:rPr>
        <w:t>st</w:t>
      </w:r>
      <w:r>
        <w:rPr>
          <w:b/>
          <w:u w:val="single"/>
        </w:rPr>
        <w:t xml:space="preserve"> March 2020</w:t>
      </w:r>
    </w:p>
    <w:p w:rsidR="004B4C7F" w:rsidRPr="00AC4580" w:rsidRDefault="004B4C7F" w:rsidP="004B4C7F">
      <w:pPr>
        <w:rPr>
          <w:b/>
          <w:u w:val="single"/>
        </w:rPr>
      </w:pPr>
    </w:p>
    <w:p w:rsidR="004B4C7F" w:rsidRPr="00AC4580" w:rsidRDefault="004B4C7F" w:rsidP="004B4C7F">
      <w:pPr>
        <w:rPr>
          <w:b/>
          <w:u w:val="single"/>
        </w:rPr>
      </w:pPr>
      <w:r>
        <w:rPr>
          <w:b/>
          <w:u w:val="single"/>
        </w:rPr>
        <w:t>Agreed Budget for Llanfair Town Council at meeting on Monday 14</w:t>
      </w:r>
      <w:r w:rsidRPr="004B4C7F">
        <w:rPr>
          <w:b/>
          <w:u w:val="single"/>
          <w:vertAlign w:val="superscript"/>
        </w:rPr>
        <w:t>th</w:t>
      </w:r>
      <w:r>
        <w:rPr>
          <w:b/>
          <w:u w:val="single"/>
        </w:rPr>
        <w:t xml:space="preserve"> Jan 2019</w:t>
      </w:r>
    </w:p>
    <w:p w:rsidR="004B4C7F" w:rsidRDefault="004B4C7F" w:rsidP="004B4C7F">
      <w:r>
        <w:t>Clerk’s Salary</w:t>
      </w:r>
      <w:r>
        <w:tab/>
      </w:r>
      <w:r>
        <w:tab/>
      </w:r>
      <w:r>
        <w:tab/>
        <w:t xml:space="preserve">                10,000</w:t>
      </w:r>
    </w:p>
    <w:p w:rsidR="004B4C7F" w:rsidRDefault="004B4C7F" w:rsidP="004B4C7F">
      <w:r>
        <w:t>Admin</w:t>
      </w:r>
      <w:r>
        <w:tab/>
      </w:r>
      <w:r>
        <w:tab/>
      </w:r>
      <w:r>
        <w:tab/>
      </w:r>
      <w:r>
        <w:tab/>
        <w:t xml:space="preserve">                 1,000</w:t>
      </w:r>
    </w:p>
    <w:p w:rsidR="004B4C7F" w:rsidRDefault="004B4C7F" w:rsidP="004B4C7F">
      <w:r>
        <w:t>PAYE admin</w:t>
      </w:r>
      <w:r>
        <w:tab/>
      </w:r>
      <w:r>
        <w:tab/>
      </w:r>
      <w:r>
        <w:tab/>
      </w:r>
      <w:r>
        <w:tab/>
        <w:t xml:space="preserve">   220</w:t>
      </w:r>
    </w:p>
    <w:p w:rsidR="004B4C7F" w:rsidRDefault="004B4C7F" w:rsidP="004B4C7F">
      <w:r>
        <w:t>Internal and external audits                           550</w:t>
      </w:r>
    </w:p>
    <w:p w:rsidR="004B4C7F" w:rsidRDefault="004B4C7F" w:rsidP="004B4C7F">
      <w:r>
        <w:t>Membership and meeting expenses            300</w:t>
      </w:r>
    </w:p>
    <w:p w:rsidR="004B4C7F" w:rsidRDefault="004B4C7F" w:rsidP="004B4C7F"/>
    <w:p w:rsidR="004B4C7F" w:rsidRDefault="004B4C7F" w:rsidP="004B4C7F">
      <w:r>
        <w:t>Chapel of Rest electricity                               500</w:t>
      </w:r>
    </w:p>
    <w:p w:rsidR="004B4C7F" w:rsidRDefault="004B4C7F" w:rsidP="004B4C7F">
      <w:r>
        <w:t>Chapel of Rest rates</w:t>
      </w:r>
      <w:r>
        <w:tab/>
      </w:r>
      <w:r>
        <w:tab/>
      </w:r>
      <w:r>
        <w:tab/>
        <w:t xml:space="preserve">   800</w:t>
      </w:r>
    </w:p>
    <w:p w:rsidR="004B4C7F" w:rsidRDefault="004B4C7F" w:rsidP="004B4C7F">
      <w:r>
        <w:t>Insurance</w:t>
      </w:r>
      <w:r>
        <w:tab/>
      </w:r>
      <w:r>
        <w:tab/>
      </w:r>
      <w:r>
        <w:tab/>
        <w:t xml:space="preserve">                 750</w:t>
      </w:r>
    </w:p>
    <w:p w:rsidR="004B4C7F" w:rsidRDefault="004B4C7F" w:rsidP="004B4C7F">
      <w:r>
        <w:t>Playground inspection                                     75</w:t>
      </w:r>
    </w:p>
    <w:p w:rsidR="004B4C7F" w:rsidRDefault="004B4C7F" w:rsidP="004B4C7F">
      <w:r>
        <w:t>Playground maintenance                            4,000</w:t>
      </w:r>
    </w:p>
    <w:p w:rsidR="004B4C7F" w:rsidRDefault="004B4C7F" w:rsidP="004B4C7F">
      <w:r>
        <w:t>School crossing                                             4,650</w:t>
      </w:r>
    </w:p>
    <w:p w:rsidR="004B4C7F" w:rsidRDefault="004B4C7F" w:rsidP="004B4C7F">
      <w:r>
        <w:t>Church clock</w:t>
      </w:r>
      <w:r>
        <w:tab/>
      </w:r>
      <w:r>
        <w:tab/>
      </w:r>
      <w:r>
        <w:tab/>
      </w:r>
      <w:r>
        <w:tab/>
        <w:t xml:space="preserve">   500</w:t>
      </w:r>
    </w:p>
    <w:p w:rsidR="004B4C7F" w:rsidRDefault="004B4C7F" w:rsidP="004B4C7F">
      <w:r>
        <w:t>Grass cutting</w:t>
      </w:r>
      <w:r>
        <w:tab/>
      </w:r>
      <w:r>
        <w:tab/>
      </w:r>
      <w:r>
        <w:tab/>
        <w:t xml:space="preserve">              6,500</w:t>
      </w:r>
    </w:p>
    <w:p w:rsidR="004B4C7F" w:rsidRDefault="004B4C7F" w:rsidP="004B4C7F">
      <w:r>
        <w:t>General maintenance                                 5,000</w:t>
      </w:r>
    </w:p>
    <w:p w:rsidR="004B4C7F" w:rsidRDefault="004B4C7F" w:rsidP="004B4C7F">
      <w:r>
        <w:t>C</w:t>
      </w:r>
      <w:r w:rsidR="00F80396">
        <w:t>hristmas Lights</w:t>
      </w:r>
      <w:r w:rsidR="00F80396">
        <w:tab/>
        <w:t xml:space="preserve">                           </w:t>
      </w:r>
      <w:r>
        <w:t>1,000</w:t>
      </w:r>
    </w:p>
    <w:p w:rsidR="004B4C7F" w:rsidRDefault="004B4C7F" w:rsidP="004B4C7F"/>
    <w:p w:rsidR="004B4C7F" w:rsidRDefault="004B4C7F" w:rsidP="004B4C7F">
      <w:r>
        <w:t>Public toilets:</w:t>
      </w:r>
    </w:p>
    <w:p w:rsidR="004B4C7F" w:rsidRDefault="004B4C7F" w:rsidP="004B4C7F">
      <w:r>
        <w:t>Cleaning contract</w:t>
      </w:r>
      <w:r>
        <w:tab/>
      </w:r>
      <w:r>
        <w:tab/>
      </w:r>
      <w:r>
        <w:tab/>
        <w:t>2,000</w:t>
      </w:r>
    </w:p>
    <w:p w:rsidR="004B4C7F" w:rsidRDefault="004B4C7F" w:rsidP="004B4C7F">
      <w:r>
        <w:t>Cleaning materials</w:t>
      </w:r>
      <w:r>
        <w:tab/>
      </w:r>
      <w:r>
        <w:tab/>
      </w:r>
      <w:r>
        <w:tab/>
        <w:t xml:space="preserve">   300</w:t>
      </w:r>
    </w:p>
    <w:p w:rsidR="004B4C7F" w:rsidRDefault="004B4C7F" w:rsidP="004B4C7F">
      <w:r>
        <w:t>Insurance                                                         250</w:t>
      </w:r>
    </w:p>
    <w:p w:rsidR="004B4C7F" w:rsidRDefault="004B4C7F" w:rsidP="004B4C7F">
      <w:r>
        <w:t>General maintenance                                 1,115</w:t>
      </w:r>
    </w:p>
    <w:p w:rsidR="004B4C7F" w:rsidRDefault="004B4C7F" w:rsidP="004B4C7F">
      <w:r>
        <w:t>Electric and water                                       2,000</w:t>
      </w:r>
    </w:p>
    <w:p w:rsidR="004B4C7F" w:rsidRPr="00A46809" w:rsidRDefault="004B4C7F" w:rsidP="004B4C7F">
      <w:pPr>
        <w:rPr>
          <w:u w:val="single"/>
        </w:rPr>
      </w:pPr>
    </w:p>
    <w:p w:rsidR="004B4C7F" w:rsidRDefault="004B4C7F" w:rsidP="004B4C7F">
      <w:pPr>
        <w:rPr>
          <w:u w:val="single"/>
        </w:rPr>
      </w:pPr>
    </w:p>
    <w:p w:rsidR="004B4C7F" w:rsidRDefault="004B4C7F" w:rsidP="004B4C7F">
      <w:pPr>
        <w:rPr>
          <w:u w:val="single"/>
        </w:rPr>
      </w:pPr>
    </w:p>
    <w:p w:rsidR="004B4C7F" w:rsidRDefault="004B4C7F" w:rsidP="004B4C7F">
      <w:pPr>
        <w:rPr>
          <w:u w:val="single"/>
        </w:rPr>
      </w:pPr>
    </w:p>
    <w:p w:rsidR="004B4C7F" w:rsidRDefault="004B4C7F" w:rsidP="004B4C7F">
      <w:pPr>
        <w:rPr>
          <w:u w:val="single"/>
        </w:rPr>
      </w:pPr>
    </w:p>
    <w:p w:rsidR="004B4C7F" w:rsidRPr="00A46809" w:rsidRDefault="003D16C7" w:rsidP="004B4C7F">
      <w:pPr>
        <w:rPr>
          <w:u w:val="single"/>
        </w:rPr>
      </w:pPr>
      <w:r>
        <w:rPr>
          <w:u w:val="single"/>
        </w:rPr>
        <w:t>Additional expenditure agreed</w:t>
      </w:r>
    </w:p>
    <w:p w:rsidR="004B4C7F" w:rsidRDefault="00F80396" w:rsidP="004B4C7F">
      <w:r>
        <w:t>1.</w:t>
      </w:r>
      <w:r w:rsidR="003D16C7">
        <w:t>Street scene – No further information had be received from PCC on this matter</w:t>
      </w:r>
    </w:p>
    <w:p w:rsidR="004B4C7F" w:rsidRDefault="00F80396" w:rsidP="004B4C7F">
      <w:r>
        <w:t>2.</w:t>
      </w:r>
      <w:r w:rsidR="004B4C7F">
        <w:t>Training of councillors and Clerk – 1,000</w:t>
      </w:r>
    </w:p>
    <w:p w:rsidR="004B4C7F" w:rsidRDefault="00F80396" w:rsidP="004B4C7F">
      <w:r>
        <w:t>3.</w:t>
      </w:r>
      <w:r w:rsidR="004B4C7F">
        <w:t>Library – 3,000</w:t>
      </w:r>
    </w:p>
    <w:p w:rsidR="004B4C7F" w:rsidRDefault="00F80396" w:rsidP="004B4C7F">
      <w:r>
        <w:t>4.</w:t>
      </w:r>
      <w:r w:rsidR="004B4C7F">
        <w:t>Allowance f</w:t>
      </w:r>
      <w:r w:rsidR="003D16C7">
        <w:t xml:space="preserve">or town councillors </w:t>
      </w:r>
      <w:r w:rsidR="003E5A2B">
        <w:t>–</w:t>
      </w:r>
      <w:r w:rsidR="00111272">
        <w:t xml:space="preserve"> It was </w:t>
      </w:r>
      <w:r w:rsidR="003D16C7">
        <w:t>agreed that any expenses claimed</w:t>
      </w:r>
      <w:r w:rsidR="0011402C">
        <w:t xml:space="preserve"> by new</w:t>
      </w:r>
      <w:r w:rsidR="003D16C7">
        <w:t xml:space="preserve"> or existing council</w:t>
      </w:r>
      <w:r w:rsidR="0011402C">
        <w:t>l</w:t>
      </w:r>
      <w:r w:rsidR="003D16C7">
        <w:t>ors would come from reserves.</w:t>
      </w:r>
    </w:p>
    <w:p w:rsidR="004B4C7F" w:rsidRDefault="00F80396" w:rsidP="004B4C7F">
      <w:r>
        <w:t>5.</w:t>
      </w:r>
      <w:r w:rsidR="004B4C7F">
        <w:t xml:space="preserve">Commitment to MWT for Deri Woods additional funding (see minutes of meeting July 2017 where additional contribution of £4,400 over three years was agreed) – 1,500. </w:t>
      </w:r>
    </w:p>
    <w:p w:rsidR="003D16C7" w:rsidRDefault="00F80396" w:rsidP="004B4C7F">
      <w:r>
        <w:t>6.</w:t>
      </w:r>
      <w:r w:rsidR="003D16C7">
        <w:t>Solicit</w:t>
      </w:r>
      <w:r>
        <w:t xml:space="preserve">or – 1,500 </w:t>
      </w:r>
    </w:p>
    <w:p w:rsidR="003D16C7" w:rsidRDefault="003D16C7" w:rsidP="004B4C7F">
      <w:r>
        <w:t>Library – 3,000</w:t>
      </w:r>
    </w:p>
    <w:p w:rsidR="004B4C7F" w:rsidRDefault="004B4C7F" w:rsidP="004B4C7F"/>
    <w:p w:rsidR="004B4C7F" w:rsidRDefault="004B4C7F" w:rsidP="004B4C7F">
      <w:r>
        <w:t>Donations:</w:t>
      </w:r>
    </w:p>
    <w:p w:rsidR="004B4C7F" w:rsidRDefault="004B4C7F" w:rsidP="004B4C7F">
      <w:r>
        <w:t>Llanfair Public Institute                                            500</w:t>
      </w:r>
    </w:p>
    <w:p w:rsidR="004B4C7F" w:rsidRDefault="004B4C7F" w:rsidP="004B4C7F">
      <w:r>
        <w:t>Football Club (verti drainage to the value of)   1,000</w:t>
      </w:r>
    </w:p>
    <w:p w:rsidR="004B4C7F" w:rsidRDefault="004B4C7F" w:rsidP="004B4C7F">
      <w:r>
        <w:t>Rhiwhiriaeth Community Hall                                200</w:t>
      </w:r>
    </w:p>
    <w:p w:rsidR="004B4C7F" w:rsidRDefault="004B4C7F" w:rsidP="004B4C7F">
      <w:r>
        <w:t>Carnival Committee</w:t>
      </w:r>
      <w:r>
        <w:tab/>
      </w:r>
      <w:r>
        <w:tab/>
      </w:r>
      <w:r>
        <w:tab/>
        <w:t xml:space="preserve">            250</w:t>
      </w:r>
    </w:p>
    <w:p w:rsidR="004B4C7F" w:rsidRDefault="004B4C7F" w:rsidP="004B4C7F"/>
    <w:p w:rsidR="004B4C7F" w:rsidRDefault="004B4C7F" w:rsidP="004B4C7F">
      <w:r>
        <w:t>Estimate income from 1</w:t>
      </w:r>
      <w:r w:rsidRPr="00FE5BF5">
        <w:rPr>
          <w:vertAlign w:val="superscript"/>
        </w:rPr>
        <w:t>st</w:t>
      </w:r>
      <w:r w:rsidR="0011402C">
        <w:t xml:space="preserve"> April 2019 </w:t>
      </w:r>
      <w:r>
        <w:t>to 31</w:t>
      </w:r>
      <w:r w:rsidRPr="00FE5BF5">
        <w:rPr>
          <w:vertAlign w:val="superscript"/>
        </w:rPr>
        <w:t>st</w:t>
      </w:r>
      <w:r w:rsidR="0011402C">
        <w:t xml:space="preserve"> March 2020</w:t>
      </w:r>
    </w:p>
    <w:p w:rsidR="004B4C7F" w:rsidRDefault="004B4C7F" w:rsidP="004B4C7F"/>
    <w:p w:rsidR="004B4C7F" w:rsidRDefault="004B4C7F" w:rsidP="004B4C7F">
      <w:r>
        <w:t>Current precept                                                40,000</w:t>
      </w:r>
    </w:p>
    <w:p w:rsidR="004B4C7F" w:rsidRDefault="004B4C7F" w:rsidP="004B4C7F">
      <w:r>
        <w:t xml:space="preserve">Mountfield grazing </w:t>
      </w:r>
      <w:r>
        <w:tab/>
      </w:r>
      <w:r>
        <w:tab/>
      </w:r>
      <w:r>
        <w:tab/>
        <w:t xml:space="preserve">          100</w:t>
      </w:r>
    </w:p>
    <w:p w:rsidR="004B4C7F" w:rsidRDefault="004B4C7F" w:rsidP="004B4C7F">
      <w:r>
        <w:t>Dwyrhiw CC school crossing                                100</w:t>
      </w:r>
    </w:p>
    <w:p w:rsidR="004B4C7F" w:rsidRDefault="004B4C7F" w:rsidP="004B4C7F">
      <w:r>
        <w:t>Wayleaves</w:t>
      </w:r>
      <w:r>
        <w:tab/>
      </w:r>
      <w:r>
        <w:tab/>
      </w:r>
      <w:r>
        <w:tab/>
      </w:r>
      <w:r>
        <w:tab/>
        <w:t xml:space="preserve">         120</w:t>
      </w:r>
    </w:p>
    <w:p w:rsidR="004B4C7F" w:rsidRDefault="004B4C7F" w:rsidP="004B4C7F">
      <w:r>
        <w:t>Bowling Club rent                                                   10</w:t>
      </w:r>
    </w:p>
    <w:p w:rsidR="004B4C7F" w:rsidRDefault="004B4C7F" w:rsidP="004B4C7F">
      <w:r>
        <w:t>Football club rent                                                   60</w:t>
      </w:r>
    </w:p>
    <w:p w:rsidR="004B4C7F" w:rsidRDefault="004B4C7F" w:rsidP="004B4C7F">
      <w:r>
        <w:t xml:space="preserve">Burials </w:t>
      </w:r>
      <w:r>
        <w:tab/>
      </w:r>
      <w:r>
        <w:tab/>
      </w:r>
      <w:r>
        <w:tab/>
      </w:r>
      <w:r>
        <w:tab/>
        <w:t xml:space="preserve">                         ?</w:t>
      </w:r>
    </w:p>
    <w:p w:rsidR="004B4C7F" w:rsidRDefault="004B4C7F" w:rsidP="004B4C7F">
      <w:r>
        <w:t>Headstone fees                                                      ?</w:t>
      </w:r>
    </w:p>
    <w:p w:rsidR="004B4C7F" w:rsidRDefault="004B4C7F" w:rsidP="004B4C7F">
      <w:r>
        <w:t>Chapel of rest                                                         ?</w:t>
      </w:r>
    </w:p>
    <w:p w:rsidR="004B4C7F" w:rsidRDefault="004B4C7F" w:rsidP="004B4C7F">
      <w:r>
        <w:t>Public Toilets PCC Grant                                    5,000</w:t>
      </w:r>
    </w:p>
    <w:p w:rsidR="0011402C" w:rsidRDefault="0011402C" w:rsidP="0011402C"/>
    <w:p w:rsidR="004B4C7F" w:rsidRDefault="004B4C7F" w:rsidP="004B4C7F"/>
    <w:p w:rsidR="004B4C7F" w:rsidRDefault="004B4C7F" w:rsidP="004B4C7F"/>
    <w:p w:rsidR="004B4C7F" w:rsidRDefault="004B4C7F" w:rsidP="004B4C7F">
      <w:r>
        <w:tab/>
      </w:r>
      <w:r>
        <w:tab/>
      </w:r>
      <w:r>
        <w:tab/>
        <w:t xml:space="preserve">   Llanfair Caereinion Town Council</w:t>
      </w:r>
    </w:p>
    <w:p w:rsidR="004B4C7F" w:rsidRDefault="004B4C7F" w:rsidP="004B4C7F">
      <w:r>
        <w:t xml:space="preserve">Minutes of </w:t>
      </w:r>
      <w:r w:rsidR="0011402C">
        <w:t>Budget meeting held on Monday 14</w:t>
      </w:r>
      <w:r w:rsidRPr="0028704B">
        <w:rPr>
          <w:vertAlign w:val="superscript"/>
        </w:rPr>
        <w:t>th</w:t>
      </w:r>
      <w:r w:rsidR="0011402C">
        <w:t xml:space="preserve"> January 2019</w:t>
      </w:r>
      <w:r>
        <w:t xml:space="preserve"> at 7pm at The Institute, Llanfair</w:t>
      </w:r>
    </w:p>
    <w:p w:rsidR="004B4C7F" w:rsidRDefault="004B4C7F" w:rsidP="004B4C7F"/>
    <w:p w:rsidR="004B4C7F" w:rsidRDefault="004B4C7F" w:rsidP="004B4C7F">
      <w:r>
        <w:t xml:space="preserve">Present: Cllrs C Evans, I Davies, H Davies, </w:t>
      </w:r>
      <w:r w:rsidR="00DC4BD2">
        <w:t>K Roberts (Chair), R Astley,</w:t>
      </w:r>
      <w:r>
        <w:t xml:space="preserve"> </w:t>
      </w:r>
      <w:r w:rsidR="00DC4BD2">
        <w:t>W Williams, Cllr G Jones, G Peate (left at 7.40pm), C Stephens (arrived at 7.30pn), U Griffiths</w:t>
      </w:r>
      <w:r>
        <w:t xml:space="preserve"> and Clerk</w:t>
      </w:r>
    </w:p>
    <w:p w:rsidR="004B4C7F" w:rsidRDefault="004B4C7F" w:rsidP="004B4C7F">
      <w:r>
        <w:t>Apologies –</w:t>
      </w:r>
      <w:r w:rsidR="00DC4BD2">
        <w:t xml:space="preserve">Cllr </w:t>
      </w:r>
      <w:r>
        <w:t>V Evans</w:t>
      </w:r>
    </w:p>
    <w:p w:rsidR="004B4C7F" w:rsidRDefault="004B4C7F" w:rsidP="004B4C7F"/>
    <w:p w:rsidR="00DC4BD2" w:rsidRDefault="00DC4BD2" w:rsidP="004B4C7F">
      <w:r>
        <w:t>1.Minutes of Budget meeting held on 15</w:t>
      </w:r>
      <w:r w:rsidRPr="00DC4BD2">
        <w:rPr>
          <w:vertAlign w:val="superscript"/>
        </w:rPr>
        <w:t>th</w:t>
      </w:r>
      <w:r>
        <w:t xml:space="preserve"> Jan 2018:</w:t>
      </w:r>
    </w:p>
    <w:p w:rsidR="00DC4BD2" w:rsidRDefault="00DC4BD2" w:rsidP="004B4C7F">
      <w:r>
        <w:t>Minutes were read and agreed and signed by the Chair.</w:t>
      </w:r>
    </w:p>
    <w:p w:rsidR="00DC4BD2" w:rsidRDefault="00DC4BD2" w:rsidP="004B4C7F"/>
    <w:p w:rsidR="00DC4BD2" w:rsidRDefault="00DC4BD2" w:rsidP="004B4C7F">
      <w:r>
        <w:t>2.Third quarter spending review:</w:t>
      </w:r>
    </w:p>
    <w:p w:rsidR="004B4C7F" w:rsidRDefault="004B4C7F" w:rsidP="004B4C7F">
      <w:r>
        <w:t>Clerk presented the 3</w:t>
      </w:r>
      <w:r w:rsidRPr="00E911B9">
        <w:rPr>
          <w:vertAlign w:val="superscript"/>
        </w:rPr>
        <w:t>rd</w:t>
      </w:r>
      <w:r>
        <w:t xml:space="preserve"> Quarter Budget spending review. Any questions were answered and all agreed with the presented figures.</w:t>
      </w:r>
    </w:p>
    <w:p w:rsidR="00DC4BD2" w:rsidRDefault="00DC4BD2" w:rsidP="004B4C7F"/>
    <w:p w:rsidR="00DC4BD2" w:rsidRDefault="00DC4BD2" w:rsidP="004B4C7F">
      <w:r>
        <w:t>3. Budget for 2019 – 2020.</w:t>
      </w:r>
    </w:p>
    <w:p w:rsidR="004B4C7F" w:rsidRDefault="00DC4BD2" w:rsidP="004B4C7F">
      <w:r>
        <w:t>Clerk presented the draft Budget.</w:t>
      </w:r>
      <w:r w:rsidR="003F07E7">
        <w:t xml:space="preserve"> </w:t>
      </w:r>
      <w:r w:rsidR="004B4C7F">
        <w:t>The following amendments to the Budget were agreed:</w:t>
      </w:r>
    </w:p>
    <w:p w:rsidR="004B4C7F" w:rsidRDefault="00DC4BD2" w:rsidP="004B4C7F">
      <w:r>
        <w:t>1.</w:t>
      </w:r>
      <w:r w:rsidR="00D24B8E">
        <w:t>Clerk’s salary: Due to an increase in the Clerk’s hours and salary this was increased to £10,000</w:t>
      </w:r>
    </w:p>
    <w:p w:rsidR="004B4C7F" w:rsidRDefault="004B4C7F" w:rsidP="004B4C7F">
      <w:r>
        <w:t>2.</w:t>
      </w:r>
      <w:r w:rsidR="00D24B8E">
        <w:t xml:space="preserve"> Admin: </w:t>
      </w:r>
      <w:r>
        <w:t xml:space="preserve">It was </w:t>
      </w:r>
      <w:r w:rsidR="00D24B8E">
        <w:t xml:space="preserve">agreed that the admin costs should be increased to £1,000 to allow for larger </w:t>
      </w:r>
      <w:r w:rsidR="00F80396">
        <w:t xml:space="preserve">purchases such as bin bags for </w:t>
      </w:r>
      <w:r w:rsidR="00D24B8E">
        <w:t>Mountfield.</w:t>
      </w:r>
    </w:p>
    <w:p w:rsidR="004B4C7F" w:rsidRDefault="004B4C7F" w:rsidP="004B4C7F">
      <w:r>
        <w:t>3.</w:t>
      </w:r>
      <w:r w:rsidR="00D24B8E">
        <w:t>PAYE: Based on this year’s invoice PAYE cost was increased to £220</w:t>
      </w:r>
    </w:p>
    <w:p w:rsidR="004B4C7F" w:rsidRDefault="004B4C7F" w:rsidP="004B4C7F">
      <w:r>
        <w:t>4.</w:t>
      </w:r>
      <w:r w:rsidR="00D24B8E">
        <w:t xml:space="preserve">Chapel of Rest electric: </w:t>
      </w:r>
      <w:r>
        <w:t xml:space="preserve">It was agreed </w:t>
      </w:r>
      <w:r w:rsidR="00D24B8E">
        <w:t>to increase this to £500</w:t>
      </w:r>
    </w:p>
    <w:p w:rsidR="004B4C7F" w:rsidRDefault="00D24B8E" w:rsidP="004B4C7F">
      <w:r>
        <w:t>5.Chapel of Rest rates: It was agreed to increase this to £800 to cover any increase from PCC</w:t>
      </w:r>
    </w:p>
    <w:p w:rsidR="004B4C7F" w:rsidRDefault="00D24B8E" w:rsidP="004B4C7F">
      <w:r>
        <w:t>6.Insurance: Due to a decrease in premium on a new 3 year deal this was reduced to £750.00 and toilets would be listed separately.</w:t>
      </w:r>
    </w:p>
    <w:p w:rsidR="004B4C7F" w:rsidRDefault="004B4C7F" w:rsidP="004B4C7F">
      <w:r>
        <w:t>7.</w:t>
      </w:r>
      <w:r w:rsidR="00D24B8E">
        <w:t xml:space="preserve">School crossing: It was agreed </w:t>
      </w:r>
      <w:r w:rsidR="00C661CB">
        <w:t>to raise this to £4,650 to allow for increase from PCC. It was also agreed that, as part of this cost was incurred on the A458 trunk road crossing funds should be sought directly from WAG.</w:t>
      </w:r>
    </w:p>
    <w:p w:rsidR="00C661CB" w:rsidRDefault="00C661CB" w:rsidP="004B4C7F">
      <w:r>
        <w:t>Action : Clerk to contact WAG directly.</w:t>
      </w:r>
    </w:p>
    <w:p w:rsidR="00C661CB" w:rsidRDefault="00C661CB" w:rsidP="004B4C7F">
      <w:r>
        <w:t>8.Church Clock. It was agreed to increase this to £500.</w:t>
      </w:r>
    </w:p>
    <w:p w:rsidR="00C661CB" w:rsidRDefault="00C661CB" w:rsidP="004B4C7F">
      <w:r>
        <w:t>9.Public toilets cleaning contract. This was to be increased to £2,000</w:t>
      </w:r>
    </w:p>
    <w:p w:rsidR="00C661CB" w:rsidRDefault="00C661CB" w:rsidP="004B4C7F">
      <w:r>
        <w:t>10. Public toilets cleaning material costs – It was agreed to raise this to £300.</w:t>
      </w:r>
    </w:p>
    <w:p w:rsidR="00C661CB" w:rsidRDefault="00C661CB" w:rsidP="004B4C7F">
      <w:r>
        <w:t>11.Toilet insurance – This was listed separately at £250.</w:t>
      </w:r>
    </w:p>
    <w:p w:rsidR="00C661CB" w:rsidRDefault="00C661CB" w:rsidP="004B4C7F"/>
    <w:p w:rsidR="00C661CB" w:rsidRDefault="00C661CB" w:rsidP="004B4C7F">
      <w:r>
        <w:t>Addition expenditure:</w:t>
      </w:r>
    </w:p>
    <w:p w:rsidR="00C661CB" w:rsidRDefault="00C661CB" w:rsidP="004B4C7F">
      <w:r>
        <w:t>1.Street scene</w:t>
      </w:r>
      <w:r w:rsidR="003E5A2B">
        <w:t>: No further information was available from PCC. Therefore no provision can be made in the budget.</w:t>
      </w:r>
    </w:p>
    <w:p w:rsidR="003E5A2B" w:rsidRDefault="003E5A2B" w:rsidP="004B4C7F">
      <w:r>
        <w:t>2.Training costs</w:t>
      </w:r>
      <w:r w:rsidR="00111272">
        <w:t>.</w:t>
      </w:r>
      <w:r>
        <w:t xml:space="preserve"> Clerk and Councillors remained unaltered to allow for Clerk to start qualification - £1,000</w:t>
      </w:r>
    </w:p>
    <w:p w:rsidR="004B4C7F" w:rsidRDefault="003E5A2B" w:rsidP="004B4C7F">
      <w:r>
        <w:t>3.IPRW Councillors expenses. All present agreed that no expenses would be claimed. However, all possible claims from new or existing Councillors would be covered from reserves.</w:t>
      </w:r>
    </w:p>
    <w:p w:rsidR="00111272" w:rsidRDefault="00111272" w:rsidP="004B4C7F">
      <w:r>
        <w:t>4.Solicitor – It was agreed that provision should be made for solicitor’s fees for Banwy CAT</w:t>
      </w:r>
    </w:p>
    <w:p w:rsidR="00111272" w:rsidRDefault="00111272" w:rsidP="004B4C7F">
      <w:r>
        <w:t xml:space="preserve">5.Library – County Councillor Gareth Jones </w:t>
      </w:r>
      <w:r w:rsidR="00FD351E">
        <w:t>updated the members on possible cuts to the Library service. More detail was not available. It was agreed to keep the budget the same as previous years - £3,000.</w:t>
      </w:r>
    </w:p>
    <w:p w:rsidR="00F80396" w:rsidRDefault="00F80396" w:rsidP="004B4C7F"/>
    <w:p w:rsidR="00F80396" w:rsidRDefault="00F80396" w:rsidP="004B4C7F">
      <w:r>
        <w:t>Precept:</w:t>
      </w:r>
    </w:p>
    <w:p w:rsidR="00F80396" w:rsidRDefault="00F80396" w:rsidP="004B4C7F">
      <w:r>
        <w:t>It was agreed by all that the Precept should remain at £40,000. The large reserves held by the Town Council would facilitate any extra and / or unforeseen spending.</w:t>
      </w:r>
    </w:p>
    <w:p w:rsidR="00F80396" w:rsidRDefault="00F80396" w:rsidP="004B4C7F">
      <w:r>
        <w:t>Action: Clerk to inform PCC of precept requirement.</w:t>
      </w:r>
    </w:p>
    <w:p w:rsidR="00F80396" w:rsidRDefault="00F80396" w:rsidP="00FD351E"/>
    <w:p w:rsidR="00FD351E" w:rsidRDefault="00F80396" w:rsidP="00FD351E">
      <w:r>
        <w:t>AOB:</w:t>
      </w:r>
    </w:p>
    <w:p w:rsidR="00FD351E" w:rsidRDefault="00FD351E" w:rsidP="00FD351E">
      <w:r>
        <w:t>1.Clerk had applied for online banking with HSBC. It was agreed that all signatories could sign application.</w:t>
      </w:r>
    </w:p>
    <w:p w:rsidR="00FD351E" w:rsidRDefault="00FD351E" w:rsidP="00FD351E">
      <w:r>
        <w:t>Actions: Clerk to take signed application into HSBC for completion.</w:t>
      </w:r>
    </w:p>
    <w:p w:rsidR="00082375" w:rsidRDefault="00082375" w:rsidP="00FD351E">
      <w:r>
        <w:t>2. The terms of reference were agreed for the Finance</w:t>
      </w:r>
      <w:r w:rsidR="00A222E5">
        <w:t xml:space="preserve"> Sub</w:t>
      </w:r>
      <w:r>
        <w:t xml:space="preserve"> Committee and any other sub committees. That being that all committees are for discussion and advisory purposes only. All findings must be reported to the full Town Council meeting for approv</w:t>
      </w:r>
      <w:r w:rsidR="00EE467E">
        <w:t xml:space="preserve">al. Sub committees have no </w:t>
      </w:r>
      <w:bookmarkStart w:id="0" w:name="_GoBack"/>
      <w:bookmarkEnd w:id="0"/>
      <w:r>
        <w:t xml:space="preserve"> financial or decision making powers.</w:t>
      </w:r>
      <w:r w:rsidR="00D06BAB">
        <w:t xml:space="preserve"> </w:t>
      </w:r>
    </w:p>
    <w:p w:rsidR="00FD351E" w:rsidRDefault="00082375" w:rsidP="00FD351E">
      <w:r>
        <w:t>3.</w:t>
      </w:r>
      <w:r w:rsidR="00F80396">
        <w:t>The Financial Regulations were agre</w:t>
      </w:r>
      <w:r w:rsidR="00EE467E">
        <w:t>ed as per the recommendations of the Finance Committee meeting on 20</w:t>
      </w:r>
      <w:r w:rsidR="00EE467E" w:rsidRPr="00EE467E">
        <w:rPr>
          <w:vertAlign w:val="superscript"/>
        </w:rPr>
        <w:t>th</w:t>
      </w:r>
      <w:r w:rsidR="00EE467E">
        <w:t xml:space="preserve"> November 2018 and formally adopted.</w:t>
      </w:r>
    </w:p>
    <w:p w:rsidR="00082375" w:rsidRDefault="00082375" w:rsidP="00FD351E"/>
    <w:p w:rsidR="00F80396" w:rsidRDefault="00F80396" w:rsidP="00FD351E"/>
    <w:p w:rsidR="00F80396" w:rsidRDefault="00F80396" w:rsidP="00FD351E">
      <w:r>
        <w:t>Meeting ended at 9 pm.</w:t>
      </w:r>
    </w:p>
    <w:p w:rsidR="00F80396" w:rsidRDefault="00F80396" w:rsidP="00FD351E"/>
    <w:p w:rsidR="00F80396" w:rsidRDefault="00F80396" w:rsidP="00FD351E"/>
    <w:p w:rsidR="00F80396" w:rsidRDefault="00F80396" w:rsidP="00FD351E"/>
    <w:p w:rsidR="003E5A2B" w:rsidRDefault="003E5A2B" w:rsidP="004B4C7F"/>
    <w:p w:rsidR="003E5A2B" w:rsidRDefault="003E5A2B" w:rsidP="004B4C7F"/>
    <w:p w:rsidR="004B4C7F" w:rsidRDefault="004B4C7F" w:rsidP="004B4C7F"/>
    <w:p w:rsidR="004B4C7F" w:rsidRDefault="004B4C7F" w:rsidP="004B4C7F"/>
    <w:p w:rsidR="004B4C7F" w:rsidRDefault="004B4C7F" w:rsidP="004B4C7F"/>
    <w:sectPr w:rsidR="004B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2BA"/>
    <w:multiLevelType w:val="hybridMultilevel"/>
    <w:tmpl w:val="CD42E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F"/>
    <w:rsid w:val="00082375"/>
    <w:rsid w:val="00111272"/>
    <w:rsid w:val="0011402C"/>
    <w:rsid w:val="0021784A"/>
    <w:rsid w:val="003D16C7"/>
    <w:rsid w:val="003E5A2B"/>
    <w:rsid w:val="003F07E7"/>
    <w:rsid w:val="0045332E"/>
    <w:rsid w:val="004B4C7F"/>
    <w:rsid w:val="00A222E5"/>
    <w:rsid w:val="00A601C7"/>
    <w:rsid w:val="00C661CB"/>
    <w:rsid w:val="00D06BAB"/>
    <w:rsid w:val="00D24B8E"/>
    <w:rsid w:val="00DC4BD2"/>
    <w:rsid w:val="00EE467E"/>
    <w:rsid w:val="00F80396"/>
    <w:rsid w:val="00FD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99492-D2ED-4D23-B382-64CA08D4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10</cp:revision>
  <dcterms:created xsi:type="dcterms:W3CDTF">2019-01-23T10:27:00Z</dcterms:created>
  <dcterms:modified xsi:type="dcterms:W3CDTF">2019-05-10T14:52:00Z</dcterms:modified>
</cp:coreProperties>
</file>